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SMART GOALS CHECKLIST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This tool will help you check if your goals meet the SMART Requirements. SMART is a goal-setting acronym that you can use to help you get started. It stands for: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pecific: Make clear goals to focus efforts or feel truly motivated to reach them. Goals should be able to answer "W"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What do I want to accomplish?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Why is this goal important?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Who is involved?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Where is it located?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Which resources or limits are involved?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easurable: You should be able to track progress to meet deadlines. Goals should answer questions such 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How much?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How many?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3rdcrjn" w:id="11"/>
      <w:bookmarkEnd w:id="11"/>
      <w:r w:rsidDel="00000000" w:rsidR="00000000" w:rsidRPr="00000000">
        <w:rPr>
          <w:rFonts w:ascii="Calibri" w:cs="Calibri" w:eastAsia="Calibri" w:hAnsi="Calibri"/>
          <w:rtl w:val="0"/>
        </w:rPr>
        <w:t xml:space="preserve">How is the deadline?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26in1rg" w:id="12"/>
      <w:bookmarkEnd w:id="1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chievable: Goals should stretch your abilities but remain doable. Think of barriers and whether your goal can be done despite these barriers. Ask yourself questions like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lnxbz9" w:id="13"/>
      <w:bookmarkEnd w:id="13"/>
      <w:r w:rsidDel="00000000" w:rsidR="00000000" w:rsidRPr="00000000">
        <w:rPr>
          <w:rFonts w:ascii="Calibri" w:cs="Calibri" w:eastAsia="Calibri" w:hAnsi="Calibri"/>
          <w:rtl w:val="0"/>
        </w:rPr>
        <w:t xml:space="preserve">How can the goal be accomplished?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35nkun2" w:id="14"/>
      <w:bookmarkEnd w:id="14"/>
      <w:r w:rsidDel="00000000" w:rsidR="00000000" w:rsidRPr="00000000">
        <w:rPr>
          <w:rFonts w:ascii="Calibri" w:cs="Calibri" w:eastAsia="Calibri" w:hAnsi="Calibri"/>
          <w:rtl w:val="0"/>
        </w:rPr>
        <w:t xml:space="preserve">Can it be done despite existing constraints, such as financial factors?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elevant: Your goal should matter to you and align with other goals. A relevant goal can address these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44sinio" w:id="16"/>
      <w:bookmarkEnd w:id="16"/>
      <w:r w:rsidDel="00000000" w:rsidR="00000000" w:rsidRPr="00000000">
        <w:rPr>
          <w:rFonts w:ascii="Calibri" w:cs="Calibri" w:eastAsia="Calibri" w:hAnsi="Calibri"/>
          <w:rtl w:val="0"/>
        </w:rPr>
        <w:t xml:space="preserve">Is it the right time to do this? 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2jxsxqh" w:id="17"/>
      <w:bookmarkEnd w:id="17"/>
      <w:r w:rsidDel="00000000" w:rsidR="00000000" w:rsidRPr="00000000">
        <w:rPr>
          <w:rFonts w:ascii="Calibri" w:cs="Calibri" w:eastAsia="Calibri" w:hAnsi="Calibri"/>
          <w:rtl w:val="0"/>
        </w:rPr>
        <w:t xml:space="preserve">Is it worthwhile?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z337ya" w:id="18"/>
      <w:bookmarkEnd w:id="18"/>
      <w:r w:rsidDel="00000000" w:rsidR="00000000" w:rsidRPr="00000000">
        <w:rPr>
          <w:rFonts w:ascii="Calibri" w:cs="Calibri" w:eastAsia="Calibri" w:hAnsi="Calibri"/>
          <w:rtl w:val="0"/>
        </w:rPr>
        <w:t xml:space="preserve">Am I the right person to reach this goal?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3j2qqm3" w:id="19"/>
      <w:bookmarkEnd w:id="19"/>
      <w:r w:rsidDel="00000000" w:rsidR="00000000" w:rsidRPr="00000000">
        <w:rPr>
          <w:rFonts w:ascii="Calibri" w:cs="Calibri" w:eastAsia="Calibri" w:hAnsi="Calibri"/>
          <w:rtl w:val="0"/>
        </w:rPr>
        <w:t xml:space="preserve">Does it match our other efforts and needs?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Does it apply to the current socio-economic environment?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1y810tw" w:id="20"/>
      <w:bookmarkEnd w:id="2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ime-bound: There should be a target date to prevent everyday tasks from taking precedence over longer-term goals. It also helps make sure deadlines are met. Time-bound goals usually answer these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4i7ojhp" w:id="21"/>
      <w:bookmarkEnd w:id="21"/>
      <w:r w:rsidDel="00000000" w:rsidR="00000000" w:rsidRPr="00000000">
        <w:rPr>
          <w:rFonts w:ascii="Calibri" w:cs="Calibri" w:eastAsia="Calibri" w:hAnsi="Calibri"/>
          <w:rtl w:val="0"/>
        </w:rPr>
        <w:t xml:space="preserve">When?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2xcytpi" w:id="22"/>
      <w:bookmarkEnd w:id="22"/>
      <w:r w:rsidDel="00000000" w:rsidR="00000000" w:rsidRPr="00000000">
        <w:rPr>
          <w:rFonts w:ascii="Calibri" w:cs="Calibri" w:eastAsia="Calibri" w:hAnsi="Calibri"/>
          <w:rtl w:val="0"/>
        </w:rPr>
        <w:t xml:space="preserve">What can I do six months from now?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1ci93xb" w:id="23"/>
      <w:bookmarkEnd w:id="23"/>
      <w:r w:rsidDel="00000000" w:rsidR="00000000" w:rsidRPr="00000000">
        <w:rPr>
          <w:rFonts w:ascii="Calibri" w:cs="Calibri" w:eastAsia="Calibri" w:hAnsi="Calibri"/>
          <w:rtl w:val="0"/>
        </w:rPr>
        <w:t xml:space="preserve">What can I do six weeks from now?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bookmarkStart w:colFirst="0" w:colLast="0" w:name="_heading=h.3whwml4" w:id="24"/>
      <w:bookmarkEnd w:id="24"/>
      <w:r w:rsidDel="00000000" w:rsidR="00000000" w:rsidRPr="00000000">
        <w:rPr>
          <w:rFonts w:ascii="Calibri" w:cs="Calibri" w:eastAsia="Calibri" w:hAnsi="Calibri"/>
          <w:rtl w:val="0"/>
        </w:rPr>
        <w:t xml:space="preserve">What can I do today?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</w:rPr>
      </w:pPr>
      <w:bookmarkStart w:colFirst="0" w:colLast="0" w:name="_heading=h.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rPr>
          <w:rFonts w:ascii="Calibri" w:cs="Calibri" w:eastAsia="Calibri" w:hAnsi="Calibri"/>
          <w:sz w:val="28"/>
          <w:szCs w:val="28"/>
        </w:rPr>
      </w:pPr>
      <w:bookmarkStart w:colFirst="0" w:colLast="0" w:name="_heading=h.qsh70q" w:id="26"/>
      <w:bookmarkEnd w:id="2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BACKGROUND OF GOAL SETTING</w:t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here why or for what you are setting the goal to check if it meets the needs or if it is relevant.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reporting the department’s target outputs for 2022 development plan)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2p2csry" w:id="30"/>
            <w:bookmarkEnd w:id="3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23ckvvd" w:id="33"/>
            <w:bookmarkEnd w:id="3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pageBreakBefore w:val="0"/>
        <w:rPr>
          <w:rFonts w:ascii="Calibri" w:cs="Calibri" w:eastAsia="Calibri" w:hAnsi="Calibri"/>
          <w:sz w:val="28"/>
          <w:szCs w:val="28"/>
        </w:rPr>
      </w:pPr>
      <w:bookmarkStart w:colFirst="0" w:colLast="0" w:name="_heading=h.32hioqz" w:id="35"/>
      <w:bookmarkEnd w:id="3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GOAL TO TEST</w:t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</w:rPr>
      </w:pPr>
      <w:bookmarkStart w:colFirst="0" w:colLast="0" w:name="_heading=h.1hmsyys" w:id="36"/>
      <w:bookmarkEnd w:id="36"/>
      <w:r w:rsidDel="00000000" w:rsidR="00000000" w:rsidRPr="00000000">
        <w:rPr>
          <w:rFonts w:ascii="Calibri" w:cs="Calibri" w:eastAsia="Calibri" w:hAnsi="Calibri"/>
          <w:rtl w:val="0"/>
        </w:rPr>
        <w:t xml:space="preserve">Write here the goal you want to test. 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bookmarkStart w:colFirst="0" w:colLast="0" w:name="_heading=h.41mghml" w:id="37"/>
      <w:bookmarkEnd w:id="37"/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Collaborate on customer surveys, usability testing, marketing, or research and development projects)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</w:rPr>
      </w:pPr>
      <w:bookmarkStart w:colFirst="0" w:colLast="0" w:name="_heading=h.2grqrue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8"/>
          <w:szCs w:val="28"/>
        </w:rPr>
      </w:pPr>
      <w:bookmarkStart w:colFirst="0" w:colLast="0" w:name="_heading=h.vx1227" w:id="39"/>
      <w:bookmarkEnd w:id="39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SMART TEST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</w:rPr>
      </w:pPr>
      <w:bookmarkStart w:colFirst="0" w:colLast="0" w:name="_heading=h.3fwokq0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</w:rPr>
      </w:pPr>
      <w:bookmarkStart w:colFirst="0" w:colLast="0" w:name="_heading=h.1v1yuxt" w:id="41"/>
      <w:bookmarkEnd w:id="41"/>
      <w:r w:rsidDel="00000000" w:rsidR="00000000" w:rsidRPr="00000000">
        <w:rPr>
          <w:rFonts w:ascii="Calibri" w:cs="Calibri" w:eastAsia="Calibri" w:hAnsi="Calibri"/>
          <w:rtl w:val="0"/>
        </w:rPr>
        <w:t xml:space="preserve">Break down your goal statement into the first row of this table to see if you miss an element. In the second row, fill in what’s missing.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</w:rPr>
      </w:pPr>
      <w:bookmarkStart w:colFirst="0" w:colLast="0" w:name="_heading=h.4f1mdlm" w:id="42"/>
      <w:bookmarkEnd w:id="42"/>
      <w:r w:rsidDel="00000000" w:rsidR="00000000" w:rsidRPr="00000000">
        <w:rPr>
          <w:rtl w:val="0"/>
        </w:rPr>
      </w:r>
    </w:p>
    <w:tbl>
      <w:tblPr>
        <w:tblStyle w:val="Table3"/>
        <w:tblW w:w="9028.9999999999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Achievable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Time-bound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customer surveys, usability testing, marketing, or research and development projects)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2u6wntf" w:id="43"/>
            <w:bookmarkEnd w:id="4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19c6y18" w:id="44"/>
            <w:bookmarkEnd w:id="4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3tbugp1" w:id="45"/>
            <w:bookmarkEnd w:id="4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28h4qwu" w:id="46"/>
            <w:bookmarkEnd w:id="4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nmf14n" w:id="47"/>
            <w:bookmarkEnd w:id="4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6zunregffrlf" w:id="48"/>
            <w:bookmarkEnd w:id="4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37m2jsg" w:id="49"/>
            <w:bookmarkEnd w:id="4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1mrcu09" w:id="50"/>
            <w:bookmarkEnd w:id="5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46r0co2" w:id="51"/>
            <w:bookmarkEnd w:id="5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2lwamvv" w:id="52"/>
            <w:bookmarkEnd w:id="5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__)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__)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the project is the expected output of the department)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__)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projects focused on customer surveys, usability testing, marketing, or research and development)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111kx3o" w:id="53"/>
            <w:bookmarkEnd w:id="5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snr2xhh8b6ov" w:id="54"/>
            <w:bookmarkEnd w:id="5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3l18frh" w:id="55"/>
            <w:bookmarkEnd w:id="5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206ipza" w:id="56"/>
            <w:bookmarkEnd w:id="5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4k668n3" w:id="57"/>
            <w:bookmarkEnd w:id="5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2zbgiuw" w:id="58"/>
            <w:bookmarkEnd w:id="5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1egqt2p" w:id="59"/>
            <w:bookmarkEnd w:id="5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3ygebqi" w:id="60"/>
            <w:bookmarkEnd w:id="6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2dlolyb" w:id="61"/>
            <w:bookmarkEnd w:id="6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sqyw64" w:id="62"/>
            <w:bookmarkEnd w:id="6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3cqmetx" w:id="63"/>
            <w:bookmarkEnd w:id="6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1rvwp1q" w:id="64"/>
            <w:bookmarkEnd w:id="64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two cross-functional projects)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two projects in 3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The production team is involved; the project is the expected output of the department)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Q1, FY22)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</w:rPr>
      </w:pPr>
      <w:bookmarkStart w:colFirst="0" w:colLast="0" w:name="_heading=h.4bvk7pj" w:id="65"/>
      <w:bookmarkEnd w:id="6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pageBreakBefore w:val="0"/>
        <w:rPr>
          <w:rFonts w:ascii="Calibri" w:cs="Calibri" w:eastAsia="Calibri" w:hAnsi="Calibri"/>
          <w:sz w:val="28"/>
          <w:szCs w:val="28"/>
        </w:rPr>
      </w:pPr>
      <w:bookmarkStart w:colFirst="0" w:colLast="0" w:name="_heading=h.2r0uhxc" w:id="66"/>
      <w:bookmarkEnd w:id="6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REVISED/FINAL GOAL STATEMENT</w:t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</w:rPr>
      </w:pPr>
      <w:bookmarkStart w:colFirst="0" w:colLast="0" w:name="_heading=h.1664s55" w:id="67"/>
      <w:bookmarkEnd w:id="67"/>
      <w:r w:rsidDel="00000000" w:rsidR="00000000" w:rsidRPr="00000000">
        <w:rPr>
          <w:rFonts w:ascii="Calibri" w:cs="Calibri" w:eastAsia="Calibri" w:hAnsi="Calibri"/>
          <w:rtl w:val="0"/>
        </w:rPr>
        <w:t xml:space="preserve">Rewrite your goal to incorporate the added details in the table above and make it a SMART goal.</w:t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(Example: The production team will collaborate on two cross-functional projects focused on customer surveys, usability testing, marketing, or research and development within Q1 of FY22.)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spacing w:line="276" w:lineRule="auto"/>
      <w:jc w:val="center"/>
      <w:rPr>
        <w:b w:val="1"/>
      </w:rPr>
    </w:pPr>
    <w:r w:rsidDel="00000000" w:rsidR="00000000" w:rsidRPr="00000000">
      <w:rPr>
        <w:shd w:fill="auto" w:val="clear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zUngE4ZefXybsQ9MhcbxBIKgjw==">AMUW2mUJqGjXZ1uHDl3IqjA2jIapfPCyzM0xHGEBF5tKZlvR4FbwJRQq8ZMlbR5Ko3VX/TjHPqlRmgh3JsbKJAdFHrZU1FmEfH6vhW5TGyvtaMloYedDoiEmRW2SBiIXJcyT7nwcyZst8eW+xVg2iHePZJurdPIepTGdbH9+LpoAE7hMMXzGiat5OYB1fFddfnkvb2hC5CusD8gPSZqan8P2t/Hy72OJkuFOdkohqAUO2tKklh/LINOzggecIbDqVMova3+rwg8WQe6as89KoomvPxbdaXe52YKPiGAovrp3hf+FhZhjq0vhsY3afY99Cf48PTy/EshiF3aB6e2GOlxFeBmyvZ9cS4jQrJs5RgW4TO8vEqDh6WePRlMe2Redpg0oBeYMrnVG/+K7I4PpYiuG0Hbq0bJ9iioEn0iO/jCQCNP52pncH0U56R+Oq4qHxGWzxVZRejXzO/7nn10LTC1S2j69hbCQGFh0NFtlZM5GVnP3rKErGWiFNZ+PjILc4aR/qsMFd4J76GzNgl3/JUq10aBZ3RC4KLzVD1jGNSZjy0ErDsPOlx31f1RfNODuyISkFN4kDDRi6eF8GGzkgSOrAdjeC/JBH+m+LlNxLYQpXVY6OI93Y4DdSXEIsfqJIlWHG28l6jLyUpmIgtwJXQXXAlXJUsD3KQ/3VlveVO/lLje9fFXsk3Ru+pFrpNA4YLL+799sqFMGiBxjG3ebUW/1OwXubG7+1emA42K7hzfNq6gd/MQ/ERowQhIiDvkHdEeqhrWoqv4oFT0DXjnenqTe1GDxF9+nLJ+DoHZEn93Otfzdx7mqTKSVJP43N4DbNwHZPCZa6mGCW4GrkLWJWn3Wh85zxVwAAk4EJ8NJsvYgeWpVc5SGWfQ3l4ywLerrskbXNB+IojAABQbv3+esZrgb72+95ijZ4lFvlMvFEq3+qqjWsXeunGOf7C4/vujMJVIBW2eC9By1shyy5EmRUQbg/JrkNQbRYtXmCOwpARp6N2m+u0KahF7c4s9Tb9D+715xW/SFHsm0LOsemXJ8YTTnodu9FtPVWy5xzd7iCoMdhp9AR0DVW6dQbHCxfh8FoQmidndFQoRgltPjv6QvEM3R8qQtH+CV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